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6B" w:rsidRDefault="00462ADE" w:rsidP="00C35C25">
      <w:pPr>
        <w:pStyle w:val="PlainText"/>
        <w:rPr>
          <w:rFonts w:ascii="Courier New" w:hAnsi="Courier New" w:cs="Courier New"/>
          <w:b/>
          <w:sz w:val="40"/>
          <w:szCs w:val="40"/>
        </w:rPr>
      </w:pPr>
      <w:bookmarkStart w:id="0" w:name="_GoBack"/>
      <w:bookmarkEnd w:id="0"/>
      <w:r>
        <w:rPr>
          <w:rFonts w:ascii="Courier New" w:hAnsi="Courier New" w:cs="Courier New"/>
          <w:b/>
          <w:sz w:val="40"/>
          <w:szCs w:val="40"/>
        </w:rPr>
        <w:t xml:space="preserve">Lycoming </w:t>
      </w:r>
      <w:r w:rsidR="00B36F16">
        <w:rPr>
          <w:rFonts w:ascii="Courier New" w:hAnsi="Courier New" w:cs="Courier New"/>
          <w:b/>
          <w:sz w:val="40"/>
          <w:szCs w:val="40"/>
        </w:rPr>
        <w:t>College</w:t>
      </w:r>
      <w:r w:rsidR="00C35C25">
        <w:rPr>
          <w:rFonts w:ascii="Courier New" w:hAnsi="Courier New" w:cs="Courier New"/>
          <w:b/>
          <w:sz w:val="40"/>
          <w:szCs w:val="40"/>
        </w:rPr>
        <w:t>:</w:t>
      </w:r>
    </w:p>
    <w:p w:rsidR="00462ADE" w:rsidRPr="00462ADE" w:rsidRDefault="007167C4" w:rsidP="00462ADE">
      <w:pPr>
        <w:spacing w:after="240"/>
        <w:rPr>
          <w:rFonts w:ascii="Times New Roman" w:eastAsia="Times New Roman" w:hAnsi="Times New Roman" w:cs="Times New Roman"/>
          <w:color w:val="000000"/>
          <w:sz w:val="24"/>
          <w:szCs w:val="24"/>
        </w:rPr>
      </w:pPr>
      <w:r>
        <w:rPr>
          <w:rFonts w:ascii="Courier New" w:hAnsi="Courier New" w:cs="Courier New"/>
        </w:rPr>
        <w:br/>
      </w:r>
    </w:p>
    <w:p w:rsidR="00462ADE" w:rsidRPr="00462ADE" w:rsidRDefault="00462ADE" w:rsidP="00462ADE">
      <w:pPr>
        <w:spacing w:after="0" w:line="240" w:lineRule="auto"/>
        <w:rPr>
          <w:rFonts w:ascii="Calibri" w:eastAsia="Times New Roman" w:hAnsi="Calibri" w:cs="Calibri"/>
          <w:b/>
          <w:bCs/>
          <w:color w:val="000000"/>
          <w:sz w:val="32"/>
          <w:szCs w:val="32"/>
        </w:rPr>
      </w:pPr>
      <w:r w:rsidRPr="00462ADE">
        <w:rPr>
          <w:rFonts w:ascii="Calibri" w:eastAsia="Times New Roman" w:hAnsi="Calibri" w:cs="Calibri"/>
          <w:color w:val="000000"/>
          <w:sz w:val="32"/>
          <w:szCs w:val="32"/>
        </w:rPr>
        <w:t>1.</w:t>
      </w:r>
      <w:r>
        <w:rPr>
          <w:rFonts w:ascii="Calibri" w:eastAsia="Times New Roman" w:hAnsi="Calibri" w:cs="Calibri"/>
          <w:color w:val="000000"/>
          <w:sz w:val="32"/>
          <w:szCs w:val="32"/>
        </w:rPr>
        <w:t xml:space="preserve"> </w:t>
      </w:r>
      <w:r w:rsidRPr="00462ADE">
        <w:rPr>
          <w:rFonts w:ascii="Calibri" w:eastAsia="Times New Roman" w:hAnsi="Calibri" w:cs="Calibri"/>
          <w:color w:val="000000"/>
          <w:sz w:val="32"/>
          <w:szCs w:val="32"/>
        </w:rPr>
        <w:t xml:space="preserve">Are language AP credits accepted at Lycoming? Is yes, what score is needed? </w:t>
      </w:r>
      <w:proofErr w:type="gramStart"/>
      <w:r w:rsidRPr="00462ADE">
        <w:rPr>
          <w:rFonts w:ascii="Calibri" w:eastAsia="Times New Roman" w:hAnsi="Calibri" w:cs="Calibri"/>
          <w:b/>
          <w:bCs/>
          <w:color w:val="000000"/>
          <w:sz w:val="32"/>
          <w:szCs w:val="32"/>
        </w:rPr>
        <w:t>A minimum of a 4 in all subject except for Physics where a 3 is accepted.</w:t>
      </w:r>
      <w:proofErr w:type="gramEnd"/>
    </w:p>
    <w:p w:rsidR="00462ADE" w:rsidRPr="00462ADE" w:rsidRDefault="00462ADE" w:rsidP="00462ADE"/>
    <w:p w:rsidR="00462ADE" w:rsidRDefault="00462ADE" w:rsidP="00462ADE">
      <w:pPr>
        <w:spacing w:after="0" w:line="240" w:lineRule="auto"/>
        <w:rPr>
          <w:rFonts w:ascii="Calibri" w:eastAsia="Times New Roman" w:hAnsi="Calibri" w:cs="Calibri"/>
          <w:b/>
          <w:bCs/>
          <w:color w:val="000000"/>
          <w:sz w:val="32"/>
          <w:szCs w:val="32"/>
        </w:rPr>
      </w:pPr>
      <w:r w:rsidRPr="00462ADE">
        <w:rPr>
          <w:rFonts w:ascii="Calibri" w:eastAsia="Times New Roman" w:hAnsi="Calibri" w:cs="Calibri"/>
          <w:color w:val="000000"/>
          <w:sz w:val="32"/>
          <w:szCs w:val="32"/>
        </w:rPr>
        <w:t xml:space="preserve">2. Is there a language requirement for all undergraduates? Or is it only required for some majors? Which majors? </w:t>
      </w:r>
      <w:r w:rsidRPr="00462ADE">
        <w:rPr>
          <w:rFonts w:ascii="Calibri" w:eastAsia="Times New Roman" w:hAnsi="Calibri" w:cs="Calibri"/>
          <w:b/>
          <w:bCs/>
          <w:color w:val="000000"/>
          <w:sz w:val="32"/>
          <w:szCs w:val="32"/>
        </w:rPr>
        <w:t>A minimum of 2 years of a foreign language is required for admission.</w:t>
      </w:r>
    </w:p>
    <w:p w:rsidR="00462ADE" w:rsidRPr="00462ADE" w:rsidRDefault="00462ADE" w:rsidP="00462ADE">
      <w:pPr>
        <w:spacing w:after="0" w:line="240" w:lineRule="auto"/>
        <w:rPr>
          <w:rFonts w:ascii="Calibri" w:eastAsia="Times New Roman" w:hAnsi="Calibri" w:cs="Calibri"/>
          <w:color w:val="000000"/>
          <w:sz w:val="32"/>
          <w:szCs w:val="32"/>
        </w:rPr>
      </w:pPr>
    </w:p>
    <w:p w:rsidR="00462ADE" w:rsidRDefault="00462ADE" w:rsidP="00462ADE">
      <w:pPr>
        <w:spacing w:after="0" w:line="240" w:lineRule="auto"/>
        <w:rPr>
          <w:rFonts w:ascii="Calibri" w:eastAsia="Times New Roman" w:hAnsi="Calibri" w:cs="Calibri"/>
          <w:b/>
          <w:bCs/>
          <w:color w:val="000000"/>
          <w:sz w:val="32"/>
          <w:szCs w:val="32"/>
        </w:rPr>
      </w:pPr>
      <w:r w:rsidRPr="00462ADE">
        <w:rPr>
          <w:rFonts w:ascii="Calibri" w:eastAsia="Times New Roman" w:hAnsi="Calibri" w:cs="Calibri"/>
          <w:color w:val="000000"/>
          <w:sz w:val="32"/>
          <w:szCs w:val="32"/>
        </w:rPr>
        <w:t xml:space="preserve">3. Does Lycoming have a language test to place out of a language requirement? </w:t>
      </w:r>
      <w:r w:rsidRPr="00462ADE">
        <w:rPr>
          <w:rFonts w:ascii="Calibri" w:eastAsia="Times New Roman" w:hAnsi="Calibri" w:cs="Calibri"/>
          <w:b/>
          <w:bCs/>
          <w:color w:val="000000"/>
          <w:sz w:val="32"/>
          <w:szCs w:val="32"/>
        </w:rPr>
        <w:t>No. Students are required to complete a modern language at Lycoming.</w:t>
      </w:r>
    </w:p>
    <w:p w:rsidR="00462ADE" w:rsidRPr="00462ADE" w:rsidRDefault="00462ADE" w:rsidP="00462ADE">
      <w:pPr>
        <w:spacing w:after="0" w:line="240" w:lineRule="auto"/>
        <w:rPr>
          <w:rFonts w:ascii="Calibri" w:eastAsia="Times New Roman" w:hAnsi="Calibri" w:cs="Calibri"/>
          <w:color w:val="000000"/>
          <w:sz w:val="32"/>
          <w:szCs w:val="32"/>
        </w:rPr>
      </w:pPr>
    </w:p>
    <w:p w:rsidR="00462ADE" w:rsidRDefault="00462ADE" w:rsidP="00462ADE">
      <w:pPr>
        <w:spacing w:after="0" w:line="240" w:lineRule="auto"/>
        <w:rPr>
          <w:rFonts w:ascii="Calibri" w:eastAsia="Times New Roman" w:hAnsi="Calibri" w:cs="Calibri"/>
          <w:b/>
          <w:bCs/>
          <w:color w:val="000000"/>
          <w:sz w:val="32"/>
          <w:szCs w:val="32"/>
        </w:rPr>
      </w:pPr>
      <w:proofErr w:type="gramStart"/>
      <w:r w:rsidRPr="00462ADE">
        <w:rPr>
          <w:rFonts w:ascii="Calibri" w:eastAsia="Times New Roman" w:hAnsi="Calibri" w:cs="Calibri"/>
          <w:color w:val="000000"/>
          <w:sz w:val="32"/>
          <w:szCs w:val="32"/>
        </w:rPr>
        <w:t>4. Are</w:t>
      </w:r>
      <w:proofErr w:type="gramEnd"/>
      <w:r w:rsidRPr="00462ADE">
        <w:rPr>
          <w:rFonts w:ascii="Calibri" w:eastAsia="Times New Roman" w:hAnsi="Calibri" w:cs="Calibri"/>
          <w:color w:val="000000"/>
          <w:sz w:val="32"/>
          <w:szCs w:val="32"/>
        </w:rPr>
        <w:t xml:space="preserve"> CLEP or SATII scores accepted? </w:t>
      </w:r>
      <w:r w:rsidRPr="00462ADE">
        <w:rPr>
          <w:rFonts w:ascii="Calibri" w:eastAsia="Times New Roman" w:hAnsi="Calibri" w:cs="Calibri"/>
          <w:b/>
          <w:bCs/>
          <w:color w:val="000000"/>
          <w:sz w:val="32"/>
          <w:szCs w:val="32"/>
        </w:rPr>
        <w:t>SAT II scores are not required or accepted. For CLEP, a score equivalent to a grade of “B” or higher is required.</w:t>
      </w:r>
    </w:p>
    <w:p w:rsidR="00462ADE" w:rsidRPr="00462ADE" w:rsidRDefault="00462ADE" w:rsidP="00462ADE">
      <w:pPr>
        <w:spacing w:after="0" w:line="240" w:lineRule="auto"/>
        <w:rPr>
          <w:rFonts w:ascii="Calibri" w:eastAsia="Times New Roman" w:hAnsi="Calibri" w:cs="Calibri"/>
          <w:color w:val="000000"/>
          <w:sz w:val="32"/>
          <w:szCs w:val="32"/>
        </w:rPr>
      </w:pPr>
    </w:p>
    <w:p w:rsidR="00462ADE" w:rsidRDefault="00462ADE" w:rsidP="00462ADE">
      <w:pPr>
        <w:spacing w:after="0" w:line="240" w:lineRule="auto"/>
        <w:rPr>
          <w:rFonts w:ascii="Calibri" w:eastAsia="Times New Roman" w:hAnsi="Calibri" w:cs="Calibri"/>
          <w:b/>
          <w:bCs/>
          <w:color w:val="000000"/>
          <w:sz w:val="32"/>
          <w:szCs w:val="32"/>
        </w:rPr>
      </w:pPr>
      <w:r w:rsidRPr="00462ADE">
        <w:rPr>
          <w:rFonts w:ascii="Calibri" w:eastAsia="Times New Roman" w:hAnsi="Calibri" w:cs="Calibri"/>
          <w:color w:val="000000"/>
          <w:sz w:val="32"/>
          <w:szCs w:val="32"/>
        </w:rPr>
        <w:t xml:space="preserve">5. Are dual enrollment credits accepted from Montgomery County College if the classes are taught by </w:t>
      </w:r>
      <w:proofErr w:type="spellStart"/>
      <w:r w:rsidRPr="00462ADE">
        <w:rPr>
          <w:rFonts w:ascii="Calibri" w:eastAsia="Times New Roman" w:hAnsi="Calibri" w:cs="Calibri"/>
          <w:color w:val="000000"/>
          <w:sz w:val="32"/>
          <w:szCs w:val="32"/>
        </w:rPr>
        <w:t>Methacton</w:t>
      </w:r>
      <w:proofErr w:type="spellEnd"/>
      <w:r w:rsidRPr="00462ADE">
        <w:rPr>
          <w:rFonts w:ascii="Calibri" w:eastAsia="Times New Roman" w:hAnsi="Calibri" w:cs="Calibri"/>
          <w:color w:val="000000"/>
          <w:sz w:val="32"/>
          <w:szCs w:val="32"/>
        </w:rPr>
        <w:t xml:space="preserve"> faculty on the </w:t>
      </w:r>
      <w:proofErr w:type="spellStart"/>
      <w:r w:rsidRPr="00462ADE">
        <w:rPr>
          <w:rFonts w:ascii="Calibri" w:eastAsia="Times New Roman" w:hAnsi="Calibri" w:cs="Calibri"/>
          <w:color w:val="000000"/>
          <w:sz w:val="32"/>
          <w:szCs w:val="32"/>
        </w:rPr>
        <w:t>Methacton</w:t>
      </w:r>
      <w:proofErr w:type="spellEnd"/>
      <w:r w:rsidRPr="00462ADE">
        <w:rPr>
          <w:rFonts w:ascii="Calibri" w:eastAsia="Times New Roman" w:hAnsi="Calibri" w:cs="Calibri"/>
          <w:color w:val="000000"/>
          <w:sz w:val="32"/>
          <w:szCs w:val="32"/>
        </w:rPr>
        <w:t xml:space="preserve"> campus? </w:t>
      </w:r>
      <w:r w:rsidRPr="00462ADE">
        <w:rPr>
          <w:rFonts w:ascii="Calibri" w:eastAsia="Times New Roman" w:hAnsi="Calibri" w:cs="Calibri"/>
          <w:b/>
          <w:bCs/>
          <w:color w:val="000000"/>
          <w:sz w:val="32"/>
          <w:szCs w:val="32"/>
        </w:rPr>
        <w:t>Yes. As long as the student is able to provide an official transcript from Montgomery County Community College detailing the course and grade, credits are transferable if the course meets Lycoming’s standings for course transfer and that the student achieves a grade of “C” or higher.</w:t>
      </w:r>
    </w:p>
    <w:p w:rsidR="00462ADE" w:rsidRDefault="00462ADE" w:rsidP="00462ADE">
      <w:pPr>
        <w:spacing w:after="0" w:line="240" w:lineRule="auto"/>
        <w:rPr>
          <w:rFonts w:ascii="Calibri" w:eastAsia="Times New Roman" w:hAnsi="Calibri" w:cs="Calibri"/>
          <w:b/>
          <w:bCs/>
          <w:color w:val="000000"/>
          <w:sz w:val="32"/>
          <w:szCs w:val="32"/>
        </w:rPr>
      </w:pPr>
    </w:p>
    <w:p w:rsidR="00462ADE" w:rsidRPr="00462ADE" w:rsidRDefault="00462ADE" w:rsidP="00462ADE">
      <w:pPr>
        <w:spacing w:after="0" w:line="240" w:lineRule="auto"/>
        <w:rPr>
          <w:rFonts w:ascii="Calibri" w:eastAsia="Times New Roman" w:hAnsi="Calibri" w:cs="Calibri"/>
          <w:color w:val="000000"/>
          <w:sz w:val="32"/>
          <w:szCs w:val="32"/>
        </w:rPr>
      </w:pPr>
    </w:p>
    <w:p w:rsidR="00711234" w:rsidRPr="00462ADE" w:rsidRDefault="00462ADE" w:rsidP="00462ADE">
      <w:pPr>
        <w:rPr>
          <w:sz w:val="28"/>
          <w:szCs w:val="28"/>
        </w:rPr>
      </w:pPr>
      <w:r w:rsidRPr="00462ADE">
        <w:rPr>
          <w:rFonts w:ascii="Tahoma" w:eastAsia="Times New Roman" w:hAnsi="Tahoma" w:cs="Tahoma"/>
          <w:color w:val="000000"/>
          <w:sz w:val="28"/>
          <w:szCs w:val="28"/>
        </w:rPr>
        <w:t>JASON R. MORAN [Moran@lycoming.edu]</w:t>
      </w:r>
    </w:p>
    <w:sectPr w:rsidR="00711234" w:rsidRPr="00462ADE" w:rsidSect="00AC3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416C"/>
    <w:multiLevelType w:val="hybridMultilevel"/>
    <w:tmpl w:val="96CED5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125BB"/>
    <w:multiLevelType w:val="hybridMultilevel"/>
    <w:tmpl w:val="B0E6D920"/>
    <w:lvl w:ilvl="0" w:tplc="1CB0E0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60B8B"/>
    <w:multiLevelType w:val="hybridMultilevel"/>
    <w:tmpl w:val="F940B314"/>
    <w:lvl w:ilvl="0" w:tplc="067E4B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A6"/>
    <w:rsid w:val="000114C3"/>
    <w:rsid w:val="001F4D02"/>
    <w:rsid w:val="003F58F2"/>
    <w:rsid w:val="004563A6"/>
    <w:rsid w:val="00462ADE"/>
    <w:rsid w:val="007167C4"/>
    <w:rsid w:val="007F1D17"/>
    <w:rsid w:val="009D5679"/>
    <w:rsid w:val="00A27BE8"/>
    <w:rsid w:val="00A35AAE"/>
    <w:rsid w:val="00A9336B"/>
    <w:rsid w:val="00AC30C8"/>
    <w:rsid w:val="00B36F16"/>
    <w:rsid w:val="00B77E57"/>
    <w:rsid w:val="00BA7CBE"/>
    <w:rsid w:val="00C35C25"/>
    <w:rsid w:val="00EC268B"/>
    <w:rsid w:val="00F25650"/>
    <w:rsid w:val="00F9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8F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F58F2"/>
    <w:rPr>
      <w:rFonts w:ascii="Consolas" w:eastAsia="Times New Roman" w:hAnsi="Consolas" w:cs="Consolas"/>
      <w:sz w:val="21"/>
      <w:szCs w:val="21"/>
    </w:rPr>
  </w:style>
  <w:style w:type="paragraph" w:styleId="ListParagraph">
    <w:name w:val="List Paragraph"/>
    <w:basedOn w:val="Normal"/>
    <w:uiPriority w:val="34"/>
    <w:qFormat/>
    <w:rsid w:val="003F58F2"/>
    <w:pPr>
      <w:ind w:left="720"/>
      <w:contextualSpacing/>
    </w:pPr>
  </w:style>
  <w:style w:type="character" w:styleId="Hyperlink">
    <w:name w:val="Hyperlink"/>
    <w:basedOn w:val="DefaultParagraphFont"/>
    <w:uiPriority w:val="99"/>
    <w:semiHidden/>
    <w:unhideWhenUsed/>
    <w:rsid w:val="00BA7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8F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F58F2"/>
    <w:rPr>
      <w:rFonts w:ascii="Consolas" w:eastAsia="Times New Roman" w:hAnsi="Consolas" w:cs="Consolas"/>
      <w:sz w:val="21"/>
      <w:szCs w:val="21"/>
    </w:rPr>
  </w:style>
  <w:style w:type="paragraph" w:styleId="ListParagraph">
    <w:name w:val="List Paragraph"/>
    <w:basedOn w:val="Normal"/>
    <w:uiPriority w:val="34"/>
    <w:qFormat/>
    <w:rsid w:val="003F58F2"/>
    <w:pPr>
      <w:ind w:left="720"/>
      <w:contextualSpacing/>
    </w:pPr>
  </w:style>
  <w:style w:type="character" w:styleId="Hyperlink">
    <w:name w:val="Hyperlink"/>
    <w:basedOn w:val="DefaultParagraphFont"/>
    <w:uiPriority w:val="99"/>
    <w:semiHidden/>
    <w:unhideWhenUsed/>
    <w:rsid w:val="00BA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842">
      <w:bodyDiv w:val="1"/>
      <w:marLeft w:val="0"/>
      <w:marRight w:val="0"/>
      <w:marTop w:val="0"/>
      <w:marBottom w:val="0"/>
      <w:divBdr>
        <w:top w:val="none" w:sz="0" w:space="0" w:color="auto"/>
        <w:left w:val="none" w:sz="0" w:space="0" w:color="auto"/>
        <w:bottom w:val="none" w:sz="0" w:space="0" w:color="auto"/>
        <w:right w:val="none" w:sz="0" w:space="0" w:color="auto"/>
      </w:divBdr>
      <w:divsChild>
        <w:div w:id="2064210453">
          <w:marLeft w:val="0"/>
          <w:marRight w:val="0"/>
          <w:marTop w:val="0"/>
          <w:marBottom w:val="0"/>
          <w:divBdr>
            <w:top w:val="none" w:sz="0" w:space="0" w:color="auto"/>
            <w:left w:val="none" w:sz="0" w:space="0" w:color="auto"/>
            <w:bottom w:val="none" w:sz="0" w:space="0" w:color="auto"/>
            <w:right w:val="none" w:sz="0" w:space="0" w:color="auto"/>
          </w:divBdr>
          <w:divsChild>
            <w:div w:id="120805799">
              <w:marLeft w:val="0"/>
              <w:marRight w:val="0"/>
              <w:marTop w:val="0"/>
              <w:marBottom w:val="0"/>
              <w:divBdr>
                <w:top w:val="none" w:sz="0" w:space="0" w:color="auto"/>
                <w:left w:val="none" w:sz="0" w:space="0" w:color="auto"/>
                <w:bottom w:val="none" w:sz="0" w:space="0" w:color="auto"/>
                <w:right w:val="none" w:sz="0" w:space="0" w:color="auto"/>
              </w:divBdr>
              <w:divsChild>
                <w:div w:id="270939687">
                  <w:marLeft w:val="0"/>
                  <w:marRight w:val="0"/>
                  <w:marTop w:val="0"/>
                  <w:marBottom w:val="0"/>
                  <w:divBdr>
                    <w:top w:val="none" w:sz="0" w:space="0" w:color="auto"/>
                    <w:left w:val="none" w:sz="0" w:space="0" w:color="auto"/>
                    <w:bottom w:val="none" w:sz="0" w:space="0" w:color="auto"/>
                    <w:right w:val="none" w:sz="0" w:space="0" w:color="auto"/>
                  </w:divBdr>
                  <w:divsChild>
                    <w:div w:id="1689868701">
                      <w:marLeft w:val="0"/>
                      <w:marRight w:val="0"/>
                      <w:marTop w:val="0"/>
                      <w:marBottom w:val="0"/>
                      <w:divBdr>
                        <w:top w:val="none" w:sz="0" w:space="0" w:color="auto"/>
                        <w:left w:val="none" w:sz="0" w:space="0" w:color="auto"/>
                        <w:bottom w:val="none" w:sz="0" w:space="0" w:color="auto"/>
                        <w:right w:val="none" w:sz="0" w:space="0" w:color="auto"/>
                      </w:divBdr>
                      <w:divsChild>
                        <w:div w:id="2033265333">
                          <w:marLeft w:val="0"/>
                          <w:marRight w:val="0"/>
                          <w:marTop w:val="0"/>
                          <w:marBottom w:val="0"/>
                          <w:divBdr>
                            <w:top w:val="none" w:sz="0" w:space="0" w:color="auto"/>
                            <w:left w:val="none" w:sz="0" w:space="0" w:color="auto"/>
                            <w:bottom w:val="none" w:sz="0" w:space="0" w:color="auto"/>
                            <w:right w:val="none" w:sz="0" w:space="0" w:color="auto"/>
                          </w:divBdr>
                          <w:divsChild>
                            <w:div w:id="1638606008">
                              <w:marLeft w:val="0"/>
                              <w:marRight w:val="0"/>
                              <w:marTop w:val="0"/>
                              <w:marBottom w:val="0"/>
                              <w:divBdr>
                                <w:top w:val="none" w:sz="0" w:space="0" w:color="auto"/>
                                <w:left w:val="none" w:sz="0" w:space="0" w:color="auto"/>
                                <w:bottom w:val="none" w:sz="0" w:space="0" w:color="auto"/>
                                <w:right w:val="none" w:sz="0" w:space="0" w:color="auto"/>
                              </w:divBdr>
                            </w:div>
                            <w:div w:id="1189370551">
                              <w:marLeft w:val="0"/>
                              <w:marRight w:val="0"/>
                              <w:marTop w:val="0"/>
                              <w:marBottom w:val="0"/>
                              <w:divBdr>
                                <w:top w:val="none" w:sz="0" w:space="0" w:color="auto"/>
                                <w:left w:val="none" w:sz="0" w:space="0" w:color="auto"/>
                                <w:bottom w:val="none" w:sz="0" w:space="0" w:color="auto"/>
                                <w:right w:val="none" w:sz="0" w:space="0" w:color="auto"/>
                              </w:divBdr>
                            </w:div>
                            <w:div w:id="1169560208">
                              <w:marLeft w:val="0"/>
                              <w:marRight w:val="0"/>
                              <w:marTop w:val="0"/>
                              <w:marBottom w:val="0"/>
                              <w:divBdr>
                                <w:top w:val="none" w:sz="0" w:space="0" w:color="auto"/>
                                <w:left w:val="none" w:sz="0" w:space="0" w:color="auto"/>
                                <w:bottom w:val="none" w:sz="0" w:space="0" w:color="auto"/>
                                <w:right w:val="none" w:sz="0" w:space="0" w:color="auto"/>
                              </w:divBdr>
                            </w:div>
                            <w:div w:id="481043593">
                              <w:marLeft w:val="0"/>
                              <w:marRight w:val="0"/>
                              <w:marTop w:val="0"/>
                              <w:marBottom w:val="0"/>
                              <w:divBdr>
                                <w:top w:val="none" w:sz="0" w:space="0" w:color="auto"/>
                                <w:left w:val="none" w:sz="0" w:space="0" w:color="auto"/>
                                <w:bottom w:val="none" w:sz="0" w:space="0" w:color="auto"/>
                                <w:right w:val="none" w:sz="0" w:space="0" w:color="auto"/>
                              </w:divBdr>
                            </w:div>
                            <w:div w:id="606739834">
                              <w:marLeft w:val="0"/>
                              <w:marRight w:val="0"/>
                              <w:marTop w:val="0"/>
                              <w:marBottom w:val="0"/>
                              <w:divBdr>
                                <w:top w:val="none" w:sz="0" w:space="0" w:color="auto"/>
                                <w:left w:val="none" w:sz="0" w:space="0" w:color="auto"/>
                                <w:bottom w:val="none" w:sz="0" w:space="0" w:color="auto"/>
                                <w:right w:val="none" w:sz="0" w:space="0" w:color="auto"/>
                              </w:divBdr>
                            </w:div>
                            <w:div w:id="1184369127">
                              <w:marLeft w:val="0"/>
                              <w:marRight w:val="0"/>
                              <w:marTop w:val="0"/>
                              <w:marBottom w:val="0"/>
                              <w:divBdr>
                                <w:top w:val="none" w:sz="0" w:space="0" w:color="auto"/>
                                <w:left w:val="none" w:sz="0" w:space="0" w:color="auto"/>
                                <w:bottom w:val="none" w:sz="0" w:space="0" w:color="auto"/>
                                <w:right w:val="none" w:sz="0" w:space="0" w:color="auto"/>
                              </w:divBdr>
                              <w:divsChild>
                                <w:div w:id="1582788703">
                                  <w:marLeft w:val="0"/>
                                  <w:marRight w:val="0"/>
                                  <w:marTop w:val="0"/>
                                  <w:marBottom w:val="0"/>
                                  <w:divBdr>
                                    <w:top w:val="none" w:sz="0" w:space="0" w:color="auto"/>
                                    <w:left w:val="none" w:sz="0" w:space="0" w:color="auto"/>
                                    <w:bottom w:val="none" w:sz="0" w:space="0" w:color="auto"/>
                                    <w:right w:val="none" w:sz="0" w:space="0" w:color="auto"/>
                                  </w:divBdr>
                                </w:div>
                                <w:div w:id="571695986">
                                  <w:marLeft w:val="0"/>
                                  <w:marRight w:val="0"/>
                                  <w:marTop w:val="0"/>
                                  <w:marBottom w:val="0"/>
                                  <w:divBdr>
                                    <w:top w:val="none" w:sz="0" w:space="0" w:color="auto"/>
                                    <w:left w:val="none" w:sz="0" w:space="0" w:color="auto"/>
                                    <w:bottom w:val="none" w:sz="0" w:space="0" w:color="auto"/>
                                    <w:right w:val="none" w:sz="0" w:space="0" w:color="auto"/>
                                  </w:divBdr>
                                </w:div>
                                <w:div w:id="704529169">
                                  <w:marLeft w:val="0"/>
                                  <w:marRight w:val="0"/>
                                  <w:marTop w:val="0"/>
                                  <w:marBottom w:val="0"/>
                                  <w:divBdr>
                                    <w:top w:val="none" w:sz="0" w:space="0" w:color="auto"/>
                                    <w:left w:val="none" w:sz="0" w:space="0" w:color="auto"/>
                                    <w:bottom w:val="none" w:sz="0" w:space="0" w:color="auto"/>
                                    <w:right w:val="none" w:sz="0" w:space="0" w:color="auto"/>
                                  </w:divBdr>
                                </w:div>
                                <w:div w:id="282932057">
                                  <w:marLeft w:val="0"/>
                                  <w:marRight w:val="0"/>
                                  <w:marTop w:val="0"/>
                                  <w:marBottom w:val="0"/>
                                  <w:divBdr>
                                    <w:top w:val="none" w:sz="0" w:space="0" w:color="auto"/>
                                    <w:left w:val="none" w:sz="0" w:space="0" w:color="auto"/>
                                    <w:bottom w:val="none" w:sz="0" w:space="0" w:color="auto"/>
                                    <w:right w:val="none" w:sz="0" w:space="0" w:color="auto"/>
                                  </w:divBdr>
                                </w:div>
                                <w:div w:id="17777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239865">
      <w:bodyDiv w:val="1"/>
      <w:marLeft w:val="0"/>
      <w:marRight w:val="0"/>
      <w:marTop w:val="0"/>
      <w:marBottom w:val="0"/>
      <w:divBdr>
        <w:top w:val="none" w:sz="0" w:space="0" w:color="auto"/>
        <w:left w:val="none" w:sz="0" w:space="0" w:color="auto"/>
        <w:bottom w:val="none" w:sz="0" w:space="0" w:color="auto"/>
        <w:right w:val="none" w:sz="0" w:space="0" w:color="auto"/>
      </w:divBdr>
      <w:divsChild>
        <w:div w:id="78453853">
          <w:marLeft w:val="0"/>
          <w:marRight w:val="0"/>
          <w:marTop w:val="0"/>
          <w:marBottom w:val="0"/>
          <w:divBdr>
            <w:top w:val="none" w:sz="0" w:space="0" w:color="auto"/>
            <w:left w:val="none" w:sz="0" w:space="0" w:color="auto"/>
            <w:bottom w:val="none" w:sz="0" w:space="0" w:color="auto"/>
            <w:right w:val="none" w:sz="0" w:space="0" w:color="auto"/>
          </w:divBdr>
          <w:divsChild>
            <w:div w:id="1086226414">
              <w:marLeft w:val="0"/>
              <w:marRight w:val="0"/>
              <w:marTop w:val="0"/>
              <w:marBottom w:val="0"/>
              <w:divBdr>
                <w:top w:val="none" w:sz="0" w:space="0" w:color="auto"/>
                <w:left w:val="none" w:sz="0" w:space="0" w:color="auto"/>
                <w:bottom w:val="none" w:sz="0" w:space="0" w:color="auto"/>
                <w:right w:val="none" w:sz="0" w:space="0" w:color="auto"/>
              </w:divBdr>
              <w:divsChild>
                <w:div w:id="1199197698">
                  <w:marLeft w:val="0"/>
                  <w:marRight w:val="0"/>
                  <w:marTop w:val="0"/>
                  <w:marBottom w:val="0"/>
                  <w:divBdr>
                    <w:top w:val="none" w:sz="0" w:space="0" w:color="auto"/>
                    <w:left w:val="none" w:sz="0" w:space="0" w:color="auto"/>
                    <w:bottom w:val="none" w:sz="0" w:space="0" w:color="auto"/>
                    <w:right w:val="none" w:sz="0" w:space="0" w:color="auto"/>
                  </w:divBdr>
                  <w:divsChild>
                    <w:div w:id="5558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321">
      <w:bodyDiv w:val="1"/>
      <w:marLeft w:val="0"/>
      <w:marRight w:val="0"/>
      <w:marTop w:val="0"/>
      <w:marBottom w:val="0"/>
      <w:divBdr>
        <w:top w:val="none" w:sz="0" w:space="0" w:color="auto"/>
        <w:left w:val="none" w:sz="0" w:space="0" w:color="auto"/>
        <w:bottom w:val="none" w:sz="0" w:space="0" w:color="auto"/>
        <w:right w:val="none" w:sz="0" w:space="0" w:color="auto"/>
      </w:divBdr>
      <w:divsChild>
        <w:div w:id="1143540835">
          <w:marLeft w:val="0"/>
          <w:marRight w:val="0"/>
          <w:marTop w:val="0"/>
          <w:marBottom w:val="0"/>
          <w:divBdr>
            <w:top w:val="none" w:sz="0" w:space="0" w:color="auto"/>
            <w:left w:val="none" w:sz="0" w:space="0" w:color="auto"/>
            <w:bottom w:val="none" w:sz="0" w:space="0" w:color="auto"/>
            <w:right w:val="none" w:sz="0" w:space="0" w:color="auto"/>
          </w:divBdr>
          <w:divsChild>
            <w:div w:id="469441239">
              <w:marLeft w:val="0"/>
              <w:marRight w:val="0"/>
              <w:marTop w:val="0"/>
              <w:marBottom w:val="0"/>
              <w:divBdr>
                <w:top w:val="none" w:sz="0" w:space="0" w:color="auto"/>
                <w:left w:val="none" w:sz="0" w:space="0" w:color="auto"/>
                <w:bottom w:val="none" w:sz="0" w:space="0" w:color="auto"/>
                <w:right w:val="none" w:sz="0" w:space="0" w:color="auto"/>
              </w:divBdr>
              <w:divsChild>
                <w:div w:id="680472393">
                  <w:marLeft w:val="0"/>
                  <w:marRight w:val="0"/>
                  <w:marTop w:val="0"/>
                  <w:marBottom w:val="0"/>
                  <w:divBdr>
                    <w:top w:val="none" w:sz="0" w:space="0" w:color="auto"/>
                    <w:left w:val="none" w:sz="0" w:space="0" w:color="auto"/>
                    <w:bottom w:val="none" w:sz="0" w:space="0" w:color="auto"/>
                    <w:right w:val="none" w:sz="0" w:space="0" w:color="auto"/>
                  </w:divBdr>
                </w:div>
                <w:div w:id="1459228574">
                  <w:marLeft w:val="0"/>
                  <w:marRight w:val="0"/>
                  <w:marTop w:val="0"/>
                  <w:marBottom w:val="0"/>
                  <w:divBdr>
                    <w:top w:val="none" w:sz="0" w:space="0" w:color="auto"/>
                    <w:left w:val="none" w:sz="0" w:space="0" w:color="auto"/>
                    <w:bottom w:val="none" w:sz="0" w:space="0" w:color="auto"/>
                    <w:right w:val="none" w:sz="0" w:space="0" w:color="auto"/>
                  </w:divBdr>
                  <w:divsChild>
                    <w:div w:id="7148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4269">
      <w:bodyDiv w:val="1"/>
      <w:marLeft w:val="0"/>
      <w:marRight w:val="0"/>
      <w:marTop w:val="0"/>
      <w:marBottom w:val="0"/>
      <w:divBdr>
        <w:top w:val="none" w:sz="0" w:space="0" w:color="auto"/>
        <w:left w:val="none" w:sz="0" w:space="0" w:color="auto"/>
        <w:bottom w:val="none" w:sz="0" w:space="0" w:color="auto"/>
        <w:right w:val="none" w:sz="0" w:space="0" w:color="auto"/>
      </w:divBdr>
      <w:divsChild>
        <w:div w:id="10612240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sChild>
                <w:div w:id="1867862623">
                  <w:marLeft w:val="0"/>
                  <w:marRight w:val="0"/>
                  <w:marTop w:val="0"/>
                  <w:marBottom w:val="0"/>
                  <w:divBdr>
                    <w:top w:val="none" w:sz="0" w:space="0" w:color="auto"/>
                    <w:left w:val="none" w:sz="0" w:space="0" w:color="auto"/>
                    <w:bottom w:val="none" w:sz="0" w:space="0" w:color="auto"/>
                    <w:right w:val="none" w:sz="0" w:space="0" w:color="auto"/>
                  </w:divBdr>
                  <w:divsChild>
                    <w:div w:id="1629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3203">
      <w:bodyDiv w:val="1"/>
      <w:marLeft w:val="0"/>
      <w:marRight w:val="0"/>
      <w:marTop w:val="0"/>
      <w:marBottom w:val="0"/>
      <w:divBdr>
        <w:top w:val="none" w:sz="0" w:space="0" w:color="auto"/>
        <w:left w:val="none" w:sz="0" w:space="0" w:color="auto"/>
        <w:bottom w:val="none" w:sz="0" w:space="0" w:color="auto"/>
        <w:right w:val="none" w:sz="0" w:space="0" w:color="auto"/>
      </w:divBdr>
      <w:divsChild>
        <w:div w:id="1045566749">
          <w:marLeft w:val="0"/>
          <w:marRight w:val="0"/>
          <w:marTop w:val="0"/>
          <w:marBottom w:val="0"/>
          <w:divBdr>
            <w:top w:val="none" w:sz="0" w:space="0" w:color="auto"/>
            <w:left w:val="none" w:sz="0" w:space="0" w:color="auto"/>
            <w:bottom w:val="none" w:sz="0" w:space="0" w:color="auto"/>
            <w:right w:val="none" w:sz="0" w:space="0" w:color="auto"/>
          </w:divBdr>
          <w:divsChild>
            <w:div w:id="1970209130">
              <w:marLeft w:val="0"/>
              <w:marRight w:val="0"/>
              <w:marTop w:val="0"/>
              <w:marBottom w:val="0"/>
              <w:divBdr>
                <w:top w:val="none" w:sz="0" w:space="0" w:color="auto"/>
                <w:left w:val="none" w:sz="0" w:space="0" w:color="auto"/>
                <w:bottom w:val="none" w:sz="0" w:space="0" w:color="auto"/>
                <w:right w:val="none" w:sz="0" w:space="0" w:color="auto"/>
              </w:divBdr>
              <w:divsChild>
                <w:div w:id="904803548">
                  <w:marLeft w:val="0"/>
                  <w:marRight w:val="0"/>
                  <w:marTop w:val="0"/>
                  <w:marBottom w:val="0"/>
                  <w:divBdr>
                    <w:top w:val="none" w:sz="0" w:space="0" w:color="auto"/>
                    <w:left w:val="none" w:sz="0" w:space="0" w:color="auto"/>
                    <w:bottom w:val="none" w:sz="0" w:space="0" w:color="auto"/>
                    <w:right w:val="none" w:sz="0" w:space="0" w:color="auto"/>
                  </w:divBdr>
                  <w:divsChild>
                    <w:div w:id="231432817">
                      <w:marLeft w:val="0"/>
                      <w:marRight w:val="0"/>
                      <w:marTop w:val="0"/>
                      <w:marBottom w:val="0"/>
                      <w:divBdr>
                        <w:top w:val="none" w:sz="0" w:space="0" w:color="auto"/>
                        <w:left w:val="none" w:sz="0" w:space="0" w:color="auto"/>
                        <w:bottom w:val="none" w:sz="0" w:space="0" w:color="auto"/>
                        <w:right w:val="none" w:sz="0" w:space="0" w:color="auto"/>
                      </w:divBdr>
                      <w:divsChild>
                        <w:div w:id="890766902">
                          <w:marLeft w:val="0"/>
                          <w:marRight w:val="0"/>
                          <w:marTop w:val="0"/>
                          <w:marBottom w:val="0"/>
                          <w:divBdr>
                            <w:top w:val="none" w:sz="0" w:space="0" w:color="auto"/>
                            <w:left w:val="none" w:sz="0" w:space="0" w:color="auto"/>
                            <w:bottom w:val="none" w:sz="0" w:space="0" w:color="auto"/>
                            <w:right w:val="none" w:sz="0" w:space="0" w:color="auto"/>
                          </w:divBdr>
                        </w:div>
                        <w:div w:id="1232421864">
                          <w:marLeft w:val="0"/>
                          <w:marRight w:val="0"/>
                          <w:marTop w:val="0"/>
                          <w:marBottom w:val="0"/>
                          <w:divBdr>
                            <w:top w:val="none" w:sz="0" w:space="0" w:color="auto"/>
                            <w:left w:val="none" w:sz="0" w:space="0" w:color="auto"/>
                            <w:bottom w:val="none" w:sz="0" w:space="0" w:color="auto"/>
                            <w:right w:val="none" w:sz="0" w:space="0" w:color="auto"/>
                          </w:divBdr>
                        </w:div>
                        <w:div w:id="909266243">
                          <w:marLeft w:val="0"/>
                          <w:marRight w:val="0"/>
                          <w:marTop w:val="0"/>
                          <w:marBottom w:val="0"/>
                          <w:divBdr>
                            <w:top w:val="none" w:sz="0" w:space="0" w:color="auto"/>
                            <w:left w:val="none" w:sz="0" w:space="0" w:color="auto"/>
                            <w:bottom w:val="none" w:sz="0" w:space="0" w:color="auto"/>
                            <w:right w:val="none" w:sz="0" w:space="0" w:color="auto"/>
                          </w:divBdr>
                        </w:div>
                        <w:div w:id="851383930">
                          <w:marLeft w:val="0"/>
                          <w:marRight w:val="0"/>
                          <w:marTop w:val="0"/>
                          <w:marBottom w:val="0"/>
                          <w:divBdr>
                            <w:top w:val="none" w:sz="0" w:space="0" w:color="auto"/>
                            <w:left w:val="none" w:sz="0" w:space="0" w:color="auto"/>
                            <w:bottom w:val="none" w:sz="0" w:space="0" w:color="auto"/>
                            <w:right w:val="none" w:sz="0" w:space="0" w:color="auto"/>
                          </w:divBdr>
                        </w:div>
                        <w:div w:id="1279608127">
                          <w:marLeft w:val="0"/>
                          <w:marRight w:val="0"/>
                          <w:marTop w:val="0"/>
                          <w:marBottom w:val="0"/>
                          <w:divBdr>
                            <w:top w:val="none" w:sz="0" w:space="0" w:color="auto"/>
                            <w:left w:val="none" w:sz="0" w:space="0" w:color="auto"/>
                            <w:bottom w:val="none" w:sz="0" w:space="0" w:color="auto"/>
                            <w:right w:val="none" w:sz="0" w:space="0" w:color="auto"/>
                          </w:divBdr>
                        </w:div>
                        <w:div w:id="459299283">
                          <w:marLeft w:val="0"/>
                          <w:marRight w:val="0"/>
                          <w:marTop w:val="0"/>
                          <w:marBottom w:val="0"/>
                          <w:divBdr>
                            <w:top w:val="none" w:sz="0" w:space="0" w:color="auto"/>
                            <w:left w:val="none" w:sz="0" w:space="0" w:color="auto"/>
                            <w:bottom w:val="none" w:sz="0" w:space="0" w:color="auto"/>
                            <w:right w:val="none" w:sz="0" w:space="0" w:color="auto"/>
                          </w:divBdr>
                        </w:div>
                        <w:div w:id="362943428">
                          <w:marLeft w:val="0"/>
                          <w:marRight w:val="0"/>
                          <w:marTop w:val="0"/>
                          <w:marBottom w:val="0"/>
                          <w:divBdr>
                            <w:top w:val="none" w:sz="0" w:space="0" w:color="auto"/>
                            <w:left w:val="none" w:sz="0" w:space="0" w:color="auto"/>
                            <w:bottom w:val="none" w:sz="0" w:space="0" w:color="auto"/>
                            <w:right w:val="none" w:sz="0" w:space="0" w:color="auto"/>
                          </w:divBdr>
                        </w:div>
                        <w:div w:id="1270242554">
                          <w:marLeft w:val="0"/>
                          <w:marRight w:val="0"/>
                          <w:marTop w:val="0"/>
                          <w:marBottom w:val="0"/>
                          <w:divBdr>
                            <w:top w:val="none" w:sz="0" w:space="0" w:color="auto"/>
                            <w:left w:val="none" w:sz="0" w:space="0" w:color="auto"/>
                            <w:bottom w:val="none" w:sz="0" w:space="0" w:color="auto"/>
                            <w:right w:val="none" w:sz="0" w:space="0" w:color="auto"/>
                          </w:divBdr>
                        </w:div>
                        <w:div w:id="2106001738">
                          <w:marLeft w:val="0"/>
                          <w:marRight w:val="0"/>
                          <w:marTop w:val="0"/>
                          <w:marBottom w:val="0"/>
                          <w:divBdr>
                            <w:top w:val="none" w:sz="0" w:space="0" w:color="auto"/>
                            <w:left w:val="none" w:sz="0" w:space="0" w:color="auto"/>
                            <w:bottom w:val="none" w:sz="0" w:space="0" w:color="auto"/>
                            <w:right w:val="none" w:sz="0" w:space="0" w:color="auto"/>
                          </w:divBdr>
                        </w:div>
                        <w:div w:id="1456291023">
                          <w:marLeft w:val="0"/>
                          <w:marRight w:val="0"/>
                          <w:marTop w:val="0"/>
                          <w:marBottom w:val="0"/>
                          <w:divBdr>
                            <w:top w:val="none" w:sz="0" w:space="0" w:color="auto"/>
                            <w:left w:val="none" w:sz="0" w:space="0" w:color="auto"/>
                            <w:bottom w:val="none" w:sz="0" w:space="0" w:color="auto"/>
                            <w:right w:val="none" w:sz="0" w:space="0" w:color="auto"/>
                          </w:divBdr>
                        </w:div>
                        <w:div w:id="2107533609">
                          <w:marLeft w:val="0"/>
                          <w:marRight w:val="0"/>
                          <w:marTop w:val="0"/>
                          <w:marBottom w:val="0"/>
                          <w:divBdr>
                            <w:top w:val="none" w:sz="0" w:space="0" w:color="auto"/>
                            <w:left w:val="none" w:sz="0" w:space="0" w:color="auto"/>
                            <w:bottom w:val="none" w:sz="0" w:space="0" w:color="auto"/>
                            <w:right w:val="none" w:sz="0" w:space="0" w:color="auto"/>
                          </w:divBdr>
                        </w:div>
                        <w:div w:id="1584946830">
                          <w:marLeft w:val="0"/>
                          <w:marRight w:val="0"/>
                          <w:marTop w:val="0"/>
                          <w:marBottom w:val="0"/>
                          <w:divBdr>
                            <w:top w:val="none" w:sz="0" w:space="0" w:color="auto"/>
                            <w:left w:val="none" w:sz="0" w:space="0" w:color="auto"/>
                            <w:bottom w:val="none" w:sz="0" w:space="0" w:color="auto"/>
                            <w:right w:val="none" w:sz="0" w:space="0" w:color="auto"/>
                          </w:divBdr>
                        </w:div>
                        <w:div w:id="168957997">
                          <w:marLeft w:val="0"/>
                          <w:marRight w:val="0"/>
                          <w:marTop w:val="0"/>
                          <w:marBottom w:val="0"/>
                          <w:divBdr>
                            <w:top w:val="none" w:sz="0" w:space="0" w:color="auto"/>
                            <w:left w:val="none" w:sz="0" w:space="0" w:color="auto"/>
                            <w:bottom w:val="none" w:sz="0" w:space="0" w:color="auto"/>
                            <w:right w:val="none" w:sz="0" w:space="0" w:color="auto"/>
                          </w:divBdr>
                        </w:div>
                        <w:div w:id="2018844879">
                          <w:marLeft w:val="0"/>
                          <w:marRight w:val="0"/>
                          <w:marTop w:val="0"/>
                          <w:marBottom w:val="0"/>
                          <w:divBdr>
                            <w:top w:val="none" w:sz="0" w:space="0" w:color="auto"/>
                            <w:left w:val="none" w:sz="0" w:space="0" w:color="auto"/>
                            <w:bottom w:val="none" w:sz="0" w:space="0" w:color="auto"/>
                            <w:right w:val="none" w:sz="0" w:space="0" w:color="auto"/>
                          </w:divBdr>
                        </w:div>
                        <w:div w:id="997922894">
                          <w:marLeft w:val="0"/>
                          <w:marRight w:val="0"/>
                          <w:marTop w:val="0"/>
                          <w:marBottom w:val="0"/>
                          <w:divBdr>
                            <w:top w:val="none" w:sz="0" w:space="0" w:color="auto"/>
                            <w:left w:val="none" w:sz="0" w:space="0" w:color="auto"/>
                            <w:bottom w:val="none" w:sz="0" w:space="0" w:color="auto"/>
                            <w:right w:val="none" w:sz="0" w:space="0" w:color="auto"/>
                          </w:divBdr>
                        </w:div>
                        <w:div w:id="1202211305">
                          <w:marLeft w:val="0"/>
                          <w:marRight w:val="0"/>
                          <w:marTop w:val="0"/>
                          <w:marBottom w:val="0"/>
                          <w:divBdr>
                            <w:top w:val="none" w:sz="0" w:space="0" w:color="auto"/>
                            <w:left w:val="none" w:sz="0" w:space="0" w:color="auto"/>
                            <w:bottom w:val="none" w:sz="0" w:space="0" w:color="auto"/>
                            <w:right w:val="none" w:sz="0" w:space="0" w:color="auto"/>
                          </w:divBdr>
                          <w:divsChild>
                            <w:div w:id="142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1260">
      <w:bodyDiv w:val="1"/>
      <w:marLeft w:val="0"/>
      <w:marRight w:val="0"/>
      <w:marTop w:val="0"/>
      <w:marBottom w:val="0"/>
      <w:divBdr>
        <w:top w:val="none" w:sz="0" w:space="0" w:color="auto"/>
        <w:left w:val="none" w:sz="0" w:space="0" w:color="auto"/>
        <w:bottom w:val="none" w:sz="0" w:space="0" w:color="auto"/>
        <w:right w:val="none" w:sz="0" w:space="0" w:color="auto"/>
      </w:divBdr>
      <w:divsChild>
        <w:div w:id="1575235978">
          <w:marLeft w:val="0"/>
          <w:marRight w:val="0"/>
          <w:marTop w:val="0"/>
          <w:marBottom w:val="0"/>
          <w:divBdr>
            <w:top w:val="none" w:sz="0" w:space="0" w:color="auto"/>
            <w:left w:val="none" w:sz="0" w:space="0" w:color="auto"/>
            <w:bottom w:val="none" w:sz="0" w:space="0" w:color="auto"/>
            <w:right w:val="none" w:sz="0" w:space="0" w:color="auto"/>
          </w:divBdr>
          <w:divsChild>
            <w:div w:id="86074758">
              <w:marLeft w:val="0"/>
              <w:marRight w:val="0"/>
              <w:marTop w:val="0"/>
              <w:marBottom w:val="0"/>
              <w:divBdr>
                <w:top w:val="none" w:sz="0" w:space="0" w:color="auto"/>
                <w:left w:val="none" w:sz="0" w:space="0" w:color="auto"/>
                <w:bottom w:val="none" w:sz="0" w:space="0" w:color="auto"/>
                <w:right w:val="none" w:sz="0" w:space="0" w:color="auto"/>
              </w:divBdr>
              <w:divsChild>
                <w:div w:id="2106458419">
                  <w:marLeft w:val="0"/>
                  <w:marRight w:val="0"/>
                  <w:marTop w:val="0"/>
                  <w:marBottom w:val="0"/>
                  <w:divBdr>
                    <w:top w:val="none" w:sz="0" w:space="0" w:color="auto"/>
                    <w:left w:val="none" w:sz="0" w:space="0" w:color="auto"/>
                    <w:bottom w:val="none" w:sz="0" w:space="0" w:color="auto"/>
                    <w:right w:val="none" w:sz="0" w:space="0" w:color="auto"/>
                  </w:divBdr>
                  <w:divsChild>
                    <w:div w:id="131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4</cp:revision>
  <dcterms:created xsi:type="dcterms:W3CDTF">2013-08-05T16:01:00Z</dcterms:created>
  <dcterms:modified xsi:type="dcterms:W3CDTF">2013-10-06T17:52:00Z</dcterms:modified>
</cp:coreProperties>
</file>